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3D" w:rsidRPr="00CF0393" w:rsidRDefault="00841684" w:rsidP="00B97EB0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9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D5393D" w:rsidRPr="00CF0393"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 начального общего образования СПБ ГБУЗ «Детский санаторий «Звездочка»</w:t>
      </w:r>
    </w:p>
    <w:p w:rsidR="00D5393D" w:rsidRPr="00CF0393" w:rsidRDefault="00D5393D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39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</w:t>
      </w:r>
      <w:proofErr w:type="spellStart"/>
      <w:r w:rsidRPr="00CF0393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CF0393">
        <w:rPr>
          <w:rFonts w:ascii="Times New Roman" w:hAnsi="Times New Roman" w:cs="Times New Roman"/>
          <w:sz w:val="24"/>
          <w:szCs w:val="24"/>
        </w:rPr>
        <w:t>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D5393D" w:rsidRPr="00CF0393" w:rsidRDefault="00D5393D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определяет цель, задачи, планируемые результаты, содержание и организацию образовательной деятельности при получении начального общего образования. При разработке программы учтены материалы, полученные в ходе </w:t>
      </w:r>
      <w:proofErr w:type="gramStart"/>
      <w:r w:rsidRPr="00CF0393">
        <w:rPr>
          <w:rFonts w:ascii="Times New Roman" w:hAnsi="Times New Roman" w:cs="Times New Roman"/>
          <w:sz w:val="24"/>
          <w:szCs w:val="24"/>
        </w:rPr>
        <w:t>реализации федеральных целевых программ развития образования последних лет</w:t>
      </w:r>
      <w:proofErr w:type="gramEnd"/>
      <w:r w:rsidRPr="00CF0393">
        <w:rPr>
          <w:rFonts w:ascii="Times New Roman" w:hAnsi="Times New Roman" w:cs="Times New Roman"/>
          <w:sz w:val="24"/>
          <w:szCs w:val="24"/>
        </w:rPr>
        <w:t>.</w:t>
      </w:r>
    </w:p>
    <w:p w:rsidR="00D5393D" w:rsidRPr="00CF0393" w:rsidRDefault="00D5393D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разработана в соответствии с нормативно-правовой документацией: </w:t>
      </w:r>
    </w:p>
    <w:p w:rsidR="00C6280E" w:rsidRPr="00CF0393" w:rsidRDefault="00D5393D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 Закон от 29.12.2012г. №273-ФЗ «Об образовании в Российской Федерации</w:t>
      </w:r>
    </w:p>
    <w:p w:rsidR="00C6280E" w:rsidRPr="00CF0393" w:rsidRDefault="00C6280E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«Об образовании в Российской Федерации» от 29.12.2012 г. № 273-ФЗ;</w:t>
      </w:r>
    </w:p>
    <w:p w:rsidR="00512D61" w:rsidRPr="00CF0393" w:rsidRDefault="00C6280E" w:rsidP="00B97EB0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31.05.2021 №286 (ФГОС НОО);</w:t>
      </w:r>
    </w:p>
    <w:p w:rsidR="00512D61" w:rsidRPr="00CF0393" w:rsidRDefault="00512D61" w:rsidP="00B97EB0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393">
        <w:rPr>
          <w:rFonts w:ascii="Times New Roman" w:hAnsi="Times New Roman" w:cs="Times New Roman"/>
          <w:sz w:val="24"/>
          <w:szCs w:val="24"/>
        </w:rPr>
        <w:t>Федеральная образовательная программа</w:t>
      </w:r>
      <w:r w:rsidRPr="00CF039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CF03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039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CF0393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CF0393">
        <w:rPr>
          <w:rFonts w:ascii="Times New Roman" w:hAnsi="Times New Roman" w:cs="Times New Roman"/>
          <w:sz w:val="24"/>
          <w:szCs w:val="24"/>
        </w:rPr>
        <w:t>Министерства просвещения от 18.05.2023г. №372»;</w:t>
      </w:r>
    </w:p>
    <w:p w:rsidR="00C6280E" w:rsidRPr="00CF0393" w:rsidRDefault="00C6280E" w:rsidP="00B97EB0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 Российской Федерации от 28.08.2020 г. №442;</w:t>
      </w:r>
    </w:p>
    <w:p w:rsidR="00C6280E" w:rsidRPr="00CF0393" w:rsidRDefault="00C6280E" w:rsidP="00B97EB0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20.05.2020 №254;</w:t>
      </w:r>
    </w:p>
    <w:p w:rsidR="00C6280E" w:rsidRPr="00CF0393" w:rsidRDefault="00512D61" w:rsidP="00B97EB0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Санитарные правила</w:t>
      </w:r>
      <w:r w:rsidR="00C6280E" w:rsidRPr="00CF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</w:t>
      </w:r>
    </w:p>
    <w:p w:rsidR="00C6280E" w:rsidRPr="00CF0393" w:rsidRDefault="00512D61" w:rsidP="00B97EB0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Санитарные правила и нормы</w:t>
      </w:r>
      <w:r w:rsidR="00C6280E" w:rsidRPr="00CF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СП 1.2.3685¬21);</w:t>
      </w:r>
    </w:p>
    <w:p w:rsidR="00D5393D" w:rsidRPr="00CF0393" w:rsidRDefault="00D5393D" w:rsidP="00B97EB0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Устав СПб ГБУЗ «Детский санаторий «Звездочка»; </w:t>
      </w:r>
    </w:p>
    <w:p w:rsidR="00D5393D" w:rsidRPr="00CF0393" w:rsidRDefault="00D5393D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>Локальные акты, принятые и утвержденные СПб ГБУЗ «Детский санаторий «Звездочка».</w:t>
      </w:r>
    </w:p>
    <w:p w:rsidR="00D5393D" w:rsidRPr="00CF0393" w:rsidRDefault="00D5393D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</w:t>
      </w:r>
    </w:p>
    <w:p w:rsidR="00D5393D" w:rsidRPr="00CF0393" w:rsidRDefault="00D5393D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 </w:t>
      </w:r>
    </w:p>
    <w:p w:rsidR="00D5393D" w:rsidRPr="00CF0393" w:rsidRDefault="00D5393D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</w:t>
      </w:r>
      <w:r w:rsidR="00512D61" w:rsidRPr="00CF0393">
        <w:rPr>
          <w:rFonts w:ascii="Times New Roman" w:hAnsi="Times New Roman" w:cs="Times New Roman"/>
          <w:sz w:val="24"/>
          <w:szCs w:val="24"/>
        </w:rPr>
        <w:t>азования реализуется СПб ГБУЗ «Д</w:t>
      </w:r>
      <w:r w:rsidRPr="00CF0393">
        <w:rPr>
          <w:rFonts w:ascii="Times New Roman" w:hAnsi="Times New Roman" w:cs="Times New Roman"/>
          <w:sz w:val="24"/>
          <w:szCs w:val="24"/>
        </w:rPr>
        <w:t xml:space="preserve">етский санаторий «Звездочка» 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D5393D" w:rsidRPr="00CF0393" w:rsidRDefault="00D5393D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EA7F5E" w:rsidRPr="00CF0393" w:rsidRDefault="00EA7F5E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F6283E" w:rsidRPr="00CF0393" w:rsidRDefault="00EA7F5E" w:rsidP="00B97EB0">
      <w:pPr>
        <w:pStyle w:val="body"/>
        <w:spacing w:line="276" w:lineRule="auto"/>
        <w:ind w:left="57" w:right="57"/>
        <w:rPr>
          <w:spacing w:val="-1"/>
          <w:sz w:val="24"/>
          <w:szCs w:val="24"/>
        </w:rPr>
      </w:pPr>
      <w:r w:rsidRPr="00CF0393">
        <w:rPr>
          <w:rStyle w:val="Italic"/>
          <w:b/>
          <w:i w:val="0"/>
          <w:spacing w:val="-1"/>
          <w:sz w:val="24"/>
          <w:szCs w:val="24"/>
        </w:rPr>
        <w:t>Целевой</w:t>
      </w:r>
      <w:r w:rsidRPr="00CF0393">
        <w:rPr>
          <w:spacing w:val="-1"/>
          <w:sz w:val="24"/>
          <w:szCs w:val="24"/>
        </w:rPr>
        <w:t xml:space="preserve"> </w:t>
      </w:r>
      <w:r w:rsidRPr="00CF0393">
        <w:rPr>
          <w:b/>
          <w:spacing w:val="-1"/>
          <w:sz w:val="24"/>
          <w:szCs w:val="24"/>
        </w:rPr>
        <w:t xml:space="preserve">раздел </w:t>
      </w:r>
      <w:r w:rsidRPr="00CF0393">
        <w:rPr>
          <w:spacing w:val="-1"/>
          <w:sz w:val="24"/>
          <w:szCs w:val="24"/>
        </w:rPr>
        <w:t xml:space="preserve">ООП отражает основные цели начального общего образования, те психические и личностные новообразования, которые могут быть сформированы у младшего школьника к концу его обучения на первом школьном уровне. Раздел включает рекомендации по учёту специфики региона, особенностей функционирования образовательной организации и характеристику контингента обучающихся. Обязательной частью целевого раздела является характеристика планируемых результатов обучения, которые должны быть достигнуты обучающимся-выпускником начальной школы, независимо от типа, специфики и других особенностей образовательной организации. Планируемые результаты в соответствии с ФГОС НОО включают личностные, </w:t>
      </w:r>
      <w:proofErr w:type="spellStart"/>
      <w:r w:rsidRPr="00CF0393">
        <w:rPr>
          <w:spacing w:val="-1"/>
          <w:sz w:val="24"/>
          <w:szCs w:val="24"/>
        </w:rPr>
        <w:t>метапредметные</w:t>
      </w:r>
      <w:proofErr w:type="spellEnd"/>
      <w:r w:rsidRPr="00CF0393">
        <w:rPr>
          <w:spacing w:val="-1"/>
          <w:sz w:val="24"/>
          <w:szCs w:val="24"/>
        </w:rPr>
        <w:t xml:space="preserve"> и предметные достижения младшего школьника на конец его обучения в начальной школе. </w:t>
      </w:r>
    </w:p>
    <w:p w:rsidR="00F6283E" w:rsidRPr="00CF0393" w:rsidRDefault="00EA7F5E" w:rsidP="00B97EB0">
      <w:pPr>
        <w:pStyle w:val="body"/>
        <w:spacing w:line="276" w:lineRule="auto"/>
        <w:ind w:left="57" w:right="57"/>
        <w:rPr>
          <w:spacing w:val="-1"/>
          <w:sz w:val="24"/>
          <w:szCs w:val="24"/>
        </w:rPr>
      </w:pPr>
      <w:r w:rsidRPr="00CF0393">
        <w:rPr>
          <w:spacing w:val="-1"/>
          <w:sz w:val="24"/>
          <w:szCs w:val="24"/>
        </w:rPr>
        <w:t xml:space="preserve">Личностные результаты отражают новообразования ребёнка, отражающие его социальный статус: </w:t>
      </w:r>
      <w:proofErr w:type="spellStart"/>
      <w:r w:rsidRPr="00CF0393">
        <w:rPr>
          <w:spacing w:val="-1"/>
          <w:sz w:val="24"/>
          <w:szCs w:val="24"/>
        </w:rPr>
        <w:t>сформированность</w:t>
      </w:r>
      <w:proofErr w:type="spellEnd"/>
      <w:r w:rsidRPr="00CF0393">
        <w:rPr>
          <w:spacing w:val="-1"/>
          <w:sz w:val="24"/>
          <w:szCs w:val="24"/>
        </w:rPr>
        <w:t xml:space="preserve"> гражданской идентификации, готовность к самообразованию, </w:t>
      </w:r>
      <w:proofErr w:type="spellStart"/>
      <w:r w:rsidRPr="00CF0393">
        <w:rPr>
          <w:spacing w:val="-1"/>
          <w:sz w:val="24"/>
          <w:szCs w:val="24"/>
        </w:rPr>
        <w:t>сформированность</w:t>
      </w:r>
      <w:proofErr w:type="spellEnd"/>
      <w:r w:rsidRPr="00CF0393">
        <w:rPr>
          <w:spacing w:val="-1"/>
          <w:sz w:val="24"/>
          <w:szCs w:val="24"/>
        </w:rPr>
        <w:t xml:space="preserve"> учебно-познавательной мотивации и др. </w:t>
      </w:r>
    </w:p>
    <w:p w:rsidR="00F6283E" w:rsidRPr="00CF0393" w:rsidRDefault="00EA7F5E" w:rsidP="00B97EB0">
      <w:pPr>
        <w:pStyle w:val="body"/>
        <w:spacing w:line="276" w:lineRule="auto"/>
        <w:ind w:left="57" w:right="57"/>
        <w:rPr>
          <w:spacing w:val="-1"/>
          <w:sz w:val="24"/>
          <w:szCs w:val="24"/>
        </w:rPr>
      </w:pPr>
      <w:proofErr w:type="spellStart"/>
      <w:r w:rsidRPr="00CF0393">
        <w:rPr>
          <w:spacing w:val="-1"/>
          <w:sz w:val="24"/>
          <w:szCs w:val="24"/>
        </w:rPr>
        <w:t>Метапредметные</w:t>
      </w:r>
      <w:proofErr w:type="spellEnd"/>
      <w:r w:rsidRPr="00CF0393">
        <w:rPr>
          <w:spacing w:val="-1"/>
          <w:sz w:val="24"/>
          <w:szCs w:val="24"/>
        </w:rPr>
        <w:t xml:space="preserve"> результаты характеризуют уровень становления универсальных учебных действий (познавательных, коммуникативных, регулятивных) как показателей умений обучающегося учиться, общаться </w:t>
      </w:r>
      <w:proofErr w:type="gramStart"/>
      <w:r w:rsidRPr="00CF0393">
        <w:rPr>
          <w:spacing w:val="-1"/>
          <w:sz w:val="24"/>
          <w:szCs w:val="24"/>
        </w:rPr>
        <w:t>со</w:t>
      </w:r>
      <w:proofErr w:type="gramEnd"/>
      <w:r w:rsidRPr="00CF0393">
        <w:rPr>
          <w:spacing w:val="-1"/>
          <w:sz w:val="24"/>
          <w:szCs w:val="24"/>
        </w:rPr>
        <w:t xml:space="preserve"> взрослыми и сверстниками, регулировать своё поведение и деятельность.</w:t>
      </w:r>
    </w:p>
    <w:p w:rsidR="00EA7F5E" w:rsidRPr="00CF0393" w:rsidRDefault="00EA7F5E" w:rsidP="00B97EB0">
      <w:pPr>
        <w:pStyle w:val="body"/>
        <w:spacing w:line="276" w:lineRule="auto"/>
        <w:ind w:left="57" w:right="57"/>
        <w:rPr>
          <w:spacing w:val="-1"/>
          <w:sz w:val="24"/>
          <w:szCs w:val="24"/>
        </w:rPr>
      </w:pPr>
      <w:r w:rsidRPr="00CF0393">
        <w:rPr>
          <w:spacing w:val="-1"/>
          <w:sz w:val="24"/>
          <w:szCs w:val="24"/>
        </w:rPr>
        <w:t xml:space="preserve"> Предметные результаты отражают уровень и качество овладения содержанием учебных предметов, которые изучаются в начальной школе.</w:t>
      </w:r>
    </w:p>
    <w:p w:rsidR="00EA7F5E" w:rsidRPr="00CF0393" w:rsidRDefault="00EA7F5E" w:rsidP="00B97EB0">
      <w:pPr>
        <w:pStyle w:val="body"/>
        <w:spacing w:line="276" w:lineRule="auto"/>
        <w:ind w:left="57" w:right="57"/>
        <w:rPr>
          <w:sz w:val="24"/>
          <w:szCs w:val="24"/>
        </w:rPr>
      </w:pPr>
      <w:r w:rsidRPr="00CF0393">
        <w:rPr>
          <w:sz w:val="24"/>
          <w:szCs w:val="24"/>
        </w:rPr>
        <w:t xml:space="preserve">В целевом разделе представлены единые подходы к системе </w:t>
      </w:r>
      <w:proofErr w:type="gramStart"/>
      <w:r w:rsidRPr="00CF0393">
        <w:rPr>
          <w:sz w:val="24"/>
          <w:szCs w:val="24"/>
        </w:rPr>
        <w:t>оценивания достижений планируемых результатов освоения программы начального общего образования</w:t>
      </w:r>
      <w:proofErr w:type="gramEnd"/>
      <w:r w:rsidRPr="00CF0393">
        <w:rPr>
          <w:sz w:val="24"/>
          <w:szCs w:val="24"/>
        </w:rPr>
        <w:t xml:space="preserve">. Даются рекомендации по контролю </w:t>
      </w:r>
      <w:proofErr w:type="spellStart"/>
      <w:r w:rsidRPr="00CF0393">
        <w:rPr>
          <w:sz w:val="24"/>
          <w:szCs w:val="24"/>
        </w:rPr>
        <w:t>метапредметных</w:t>
      </w:r>
      <w:proofErr w:type="spellEnd"/>
      <w:r w:rsidRPr="00CF0393">
        <w:rPr>
          <w:sz w:val="24"/>
          <w:szCs w:val="24"/>
        </w:rPr>
        <w:t xml:space="preserve"> результатов обучения и требования к его организации.</w:t>
      </w:r>
    </w:p>
    <w:p w:rsidR="00B97EB0" w:rsidRDefault="00B97EB0" w:rsidP="00B97EB0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B0" w:rsidRDefault="00B97EB0" w:rsidP="00B97EB0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B0" w:rsidRDefault="00B97EB0" w:rsidP="00B97EB0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B0" w:rsidRDefault="00B97EB0" w:rsidP="00B97EB0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B0" w:rsidRDefault="00B97EB0" w:rsidP="00B97EB0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B0" w:rsidRDefault="00B97EB0" w:rsidP="00B97EB0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5E" w:rsidRPr="00CF0393" w:rsidRDefault="00EA7F5E" w:rsidP="00B97EB0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  <w:r w:rsidRPr="00CF0393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</w:t>
      </w:r>
      <w:proofErr w:type="gramStart"/>
      <w:r w:rsidRPr="00CF0393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CF0393">
        <w:rPr>
          <w:rFonts w:ascii="Times New Roman" w:hAnsi="Times New Roman" w:cs="Times New Roman"/>
          <w:sz w:val="24"/>
          <w:szCs w:val="24"/>
        </w:rPr>
        <w:t xml:space="preserve">, предметных и </w:t>
      </w:r>
      <w:proofErr w:type="spellStart"/>
      <w:r w:rsidRPr="00CF03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0393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9F7CD2" w:rsidRPr="00CF0393" w:rsidRDefault="009F7CD2" w:rsidP="00B97EB0">
      <w:pPr>
        <w:spacing w:after="0"/>
        <w:ind w:left="57" w:right="57"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CF03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 w:bidi="ru-RU"/>
        </w:rPr>
        <w:t>Программы отдельных учебных предметов</w:t>
      </w:r>
    </w:p>
    <w:p w:rsidR="00EA7F5E" w:rsidRPr="00CF0393" w:rsidRDefault="00F6283E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CD2" w:rsidRPr="00CF0393">
        <w:rPr>
          <w:rFonts w:ascii="Times New Roman" w:hAnsi="Times New Roman" w:cs="Times New Roman"/>
          <w:sz w:val="24"/>
          <w:szCs w:val="24"/>
        </w:rPr>
        <w:t>П</w:t>
      </w:r>
      <w:r w:rsidR="00EA7F5E" w:rsidRPr="00CF0393">
        <w:rPr>
          <w:rFonts w:ascii="Times New Roman" w:hAnsi="Times New Roman" w:cs="Times New Roman"/>
          <w:sz w:val="24"/>
          <w:szCs w:val="24"/>
        </w:rPr>
        <w:t>рограмму формирования универсальных учебных действий у обучающихся при получении начального общего образования;</w:t>
      </w:r>
      <w:proofErr w:type="gramEnd"/>
    </w:p>
    <w:p w:rsidR="00EA7F5E" w:rsidRPr="00CF0393" w:rsidRDefault="009F7CD2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eastAsia="OfficinaSansBoldITC" w:hAnsi="Times New Roman" w:cs="Times New Roman"/>
          <w:b/>
          <w:sz w:val="24"/>
          <w:szCs w:val="24"/>
        </w:rPr>
        <w:t>Рабочая программа воспитания.</w:t>
      </w:r>
      <w:bookmarkStart w:id="0" w:name="_GoBack"/>
      <w:bookmarkEnd w:id="0"/>
    </w:p>
    <w:p w:rsidR="00EA7F5E" w:rsidRPr="00CF0393" w:rsidRDefault="00EA7F5E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работы. 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 </w:t>
      </w:r>
    </w:p>
    <w:p w:rsidR="00EA7F5E" w:rsidRPr="00CF0393" w:rsidRDefault="00EA7F5E" w:rsidP="00B97EB0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F0393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EA7F5E" w:rsidRPr="00CF0393" w:rsidRDefault="00EA7F5E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образования; </w:t>
      </w:r>
    </w:p>
    <w:p w:rsidR="00F6283E" w:rsidRPr="00CF0393" w:rsidRDefault="00F6283E" w:rsidP="00B97EB0">
      <w:pPr>
        <w:spacing w:after="0"/>
        <w:ind w:left="57" w:right="57" w:firstLine="6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CF03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к</w:t>
      </w:r>
      <w:r w:rsidRPr="00CF03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алендарный учебный график</w:t>
      </w:r>
      <w:r w:rsidRPr="00CF03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F6283E" w:rsidRPr="00CF0393" w:rsidRDefault="00F6283E" w:rsidP="00B97EB0">
      <w:pPr>
        <w:spacing w:after="0"/>
        <w:ind w:left="57" w:right="57" w:firstLine="6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CF0393">
        <w:rPr>
          <w:rFonts w:ascii="Times New Roman" w:eastAsia="SchoolBookSanPin" w:hAnsi="Times New Roman" w:cs="Times New Roman"/>
          <w:sz w:val="24"/>
          <w:szCs w:val="24"/>
        </w:rPr>
        <w:t>ф</w:t>
      </w:r>
      <w:r w:rsidRPr="00CF0393">
        <w:rPr>
          <w:rFonts w:ascii="Times New Roman" w:eastAsia="SchoolBookSanPin" w:hAnsi="Times New Roman" w:cs="Times New Roman"/>
          <w:sz w:val="24"/>
          <w:szCs w:val="24"/>
        </w:rPr>
        <w:t>едеральный календа</w:t>
      </w:r>
      <w:r w:rsidRPr="00CF0393">
        <w:rPr>
          <w:rFonts w:ascii="Times New Roman" w:eastAsia="SchoolBookSanPin" w:hAnsi="Times New Roman" w:cs="Times New Roman"/>
          <w:sz w:val="24"/>
          <w:szCs w:val="24"/>
        </w:rPr>
        <w:t>рный план воспитательной работы;</w:t>
      </w:r>
    </w:p>
    <w:p w:rsidR="00EA7F5E" w:rsidRPr="00CF0393" w:rsidRDefault="00F6283E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>п</w:t>
      </w:r>
      <w:r w:rsidR="00EA7F5E" w:rsidRPr="00CF0393">
        <w:rPr>
          <w:rFonts w:ascii="Times New Roman" w:hAnsi="Times New Roman" w:cs="Times New Roman"/>
          <w:sz w:val="24"/>
          <w:szCs w:val="24"/>
        </w:rPr>
        <w:t>лан внеурочной деятельности, календарный учебный график;</w:t>
      </w:r>
    </w:p>
    <w:p w:rsidR="00EA7F5E" w:rsidRPr="00CF0393" w:rsidRDefault="00F6283E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 xml:space="preserve"> </w:t>
      </w:r>
      <w:r w:rsidR="00EA7F5E" w:rsidRPr="00CF0393">
        <w:rPr>
          <w:rFonts w:ascii="Times New Roman" w:hAnsi="Times New Roman" w:cs="Times New Roman"/>
          <w:sz w:val="24"/>
          <w:szCs w:val="24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EA7F5E" w:rsidRPr="00CF0393" w:rsidRDefault="00EA7F5E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>Учебный план</w:t>
      </w:r>
      <w:r w:rsidR="00F6283E" w:rsidRPr="00CF0393">
        <w:rPr>
          <w:rFonts w:ascii="Times New Roman" w:hAnsi="Times New Roman" w:cs="Times New Roman"/>
          <w:sz w:val="24"/>
          <w:szCs w:val="24"/>
        </w:rPr>
        <w:t xml:space="preserve">, календарный график </w:t>
      </w:r>
      <w:r w:rsidRPr="00CF039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EA7F5E" w:rsidRPr="00CF0393" w:rsidRDefault="00EA7F5E" w:rsidP="00B97EB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93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используется учебно-методический комплекс «Школа России».</w:t>
      </w:r>
    </w:p>
    <w:sectPr w:rsidR="00EA7F5E" w:rsidRPr="00CF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048"/>
    <w:multiLevelType w:val="multilevel"/>
    <w:tmpl w:val="E25EB9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3310E"/>
    <w:multiLevelType w:val="multilevel"/>
    <w:tmpl w:val="25A0C7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3D"/>
    <w:rsid w:val="00512D61"/>
    <w:rsid w:val="00841684"/>
    <w:rsid w:val="008B1989"/>
    <w:rsid w:val="009F7CD2"/>
    <w:rsid w:val="00B97EB0"/>
    <w:rsid w:val="00C6280E"/>
    <w:rsid w:val="00CB4ABA"/>
    <w:rsid w:val="00CF0393"/>
    <w:rsid w:val="00D5393D"/>
    <w:rsid w:val="00EA7F5E"/>
    <w:rsid w:val="00F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EA7F5E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EA7F5E"/>
    <w:rPr>
      <w:i/>
      <w:iCs/>
    </w:rPr>
  </w:style>
  <w:style w:type="character" w:customStyle="1" w:styleId="2">
    <w:name w:val="Основной текст (2)_"/>
    <w:basedOn w:val="a0"/>
    <w:link w:val="20"/>
    <w:rsid w:val="00512D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D61"/>
    <w:pPr>
      <w:widowControl w:val="0"/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EA7F5E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EA7F5E"/>
    <w:rPr>
      <w:i/>
      <w:iCs/>
    </w:rPr>
  </w:style>
  <w:style w:type="character" w:customStyle="1" w:styleId="2">
    <w:name w:val="Основной текст (2)_"/>
    <w:basedOn w:val="a0"/>
    <w:link w:val="20"/>
    <w:rsid w:val="00512D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D61"/>
    <w:pPr>
      <w:widowControl w:val="0"/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CB3A-77D6-4206-922D-C4CF27E4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2023-08-07T07:51:00Z</dcterms:created>
  <dcterms:modified xsi:type="dcterms:W3CDTF">2023-08-07T07:51:00Z</dcterms:modified>
</cp:coreProperties>
</file>